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4A4" w14:textId="70A075F0" w:rsidR="0086182D" w:rsidRPr="004435FF" w:rsidRDefault="0086182D" w:rsidP="0086182D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TMC to send to customers: </w:t>
      </w:r>
      <w:r w:rsidR="0056246C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Deem 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mobile app is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now available (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61A94EB3" w14:textId="77777777" w:rsidR="004435FF" w:rsidRPr="004435FF" w:rsidRDefault="004435FF" w:rsidP="0086182D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402"/>
      </w:tblGrid>
      <w:tr w:rsidR="002C29DF" w:rsidRPr="004435FF" w14:paraId="46BF41C2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097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4B5D00E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6C0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 your travel program the easy way</w:t>
            </w:r>
          </w:p>
          <w:p w14:paraId="00B1F98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7585A1F1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7769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6DD3C478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51AD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5A829B11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F83BE9B" w14:textId="34C0B0BD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Now arriving in the first-class terminal: </w:t>
            </w:r>
            <w:r w:rsidR="0056246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mobile app for iOS and Android. </w:t>
            </w:r>
          </w:p>
          <w:p w14:paraId="5C341B9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6129305" w14:textId="560224A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With</w:t>
            </w:r>
            <w:r w:rsidR="0056246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Deem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you get an effortless global travel management platform that improves adoption and controls spending by giving your travelers: </w:t>
            </w:r>
          </w:p>
          <w:p w14:paraId="219EFEA2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Simplified booking and modifications</w:t>
            </w:r>
          </w:p>
          <w:p w14:paraId="6B9B6231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4312EDBB" w14:textId="715DB05F" w:rsidR="0086182D" w:rsidRPr="006E02D6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Superior duty of care functionality</w:t>
            </w:r>
          </w:p>
          <w:p w14:paraId="3244181C" w14:textId="795DBDB7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C4403A1" w14:textId="784BEB8F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398D65F" w14:textId="0061ACF3" w:rsidR="006E02D6" w:rsidRPr="004435FF" w:rsidRDefault="006E02D6" w:rsidP="006E02D6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Download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</w:t>
            </w:r>
            <w:r w:rsidR="0056246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4837098E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27678A3" w14:textId="10C85B27" w:rsidR="0086182D" w:rsidRDefault="006E02D6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85758B" wp14:editId="744F5B1E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D3A444" wp14:editId="54C0B9AA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2005B" w14:textId="1345AEEB" w:rsidR="000B70A0" w:rsidRDefault="000B70A0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34204CF2" w14:textId="317001BD" w:rsidR="00AB43DB" w:rsidRPr="006E02D6" w:rsidRDefault="000B70A0" w:rsidP="0086182D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 w:rsidR="00000000">
              <w:fldChar w:fldCharType="separate"/>
            </w:r>
            <w:r>
              <w:fldChar w:fldCharType="end"/>
            </w:r>
            <w:r w:rsidR="002C29DF">
              <w:fldChar w:fldCharType="begin"/>
            </w:r>
            <w:r w:rsidR="002C29DF">
              <w:instrText xml:space="preserve"> INCLUDEPICTURE "http://assets.stickpng.com/images/5a902dbf7f96951c82922875.png" \* MERGEFORMATINET </w:instrText>
            </w:r>
            <w:r w:rsidR="00000000">
              <w:fldChar w:fldCharType="separate"/>
            </w:r>
            <w:r w:rsidR="002C29DF">
              <w:fldChar w:fldCharType="end"/>
            </w:r>
          </w:p>
          <w:p w14:paraId="6792F4E3" w14:textId="038D242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BC99C0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072AFA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5AC9529D" w14:textId="34D2536B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78732CAB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143E5415" w14:textId="77777777" w:rsidTr="006E02D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28447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CTA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56A8" w14:textId="10A82676" w:rsidR="0086182D" w:rsidRPr="004435FF" w:rsidRDefault="00000000" w:rsidP="0086182D">
            <w:pPr>
              <w:rPr>
                <w:rFonts w:ascii="Avenir Next LT Pro" w:eastAsia="Times New Roman" w:hAnsi="Avenir Next LT Pro" w:cs="Times New Roman"/>
              </w:rPr>
            </w:pPr>
            <w:hyperlink r:id="rId9" w:history="1">
              <w:r w:rsidR="0086182D" w:rsidRPr="008A3986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 xml:space="preserve">Get my </w:t>
              </w:r>
              <w:r w:rsidR="0056246C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>D</w:t>
              </w:r>
              <w:r w:rsidR="0056246C">
                <w:rPr>
                  <w:rStyle w:val="Hyperlink"/>
                </w:rPr>
                <w:t xml:space="preserve">eem </w:t>
              </w:r>
              <w:r w:rsidR="0086182D" w:rsidRPr="008A3986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>launch kit</w:t>
              </w:r>
            </w:hyperlink>
          </w:p>
        </w:tc>
      </w:tr>
    </w:tbl>
    <w:p w14:paraId="1F7D6B2B" w14:textId="77777777" w:rsidR="00946DA0" w:rsidRDefault="00000000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7FD1"/>
    <w:multiLevelType w:val="multilevel"/>
    <w:tmpl w:val="A98A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01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D"/>
    <w:rsid w:val="000A679A"/>
    <w:rsid w:val="000B70A0"/>
    <w:rsid w:val="002C29DF"/>
    <w:rsid w:val="004435FF"/>
    <w:rsid w:val="0053115D"/>
    <w:rsid w:val="0056246C"/>
    <w:rsid w:val="006E02D6"/>
    <w:rsid w:val="0086182D"/>
    <w:rsid w:val="008A3986"/>
    <w:rsid w:val="00AB43DB"/>
    <w:rsid w:val="00B0324D"/>
    <w:rsid w:val="00C63A2A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DF81"/>
  <w15:chartTrackingRefBased/>
  <w15:docId w15:val="{A9B799E5-C3C0-B948-A73A-FAE5ACF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3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4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emadmin.atlassian.net/wiki/spaces/EN/pages/1224736785/Etta+Launch+Resources+Direct+Custo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11</cp:revision>
  <dcterms:created xsi:type="dcterms:W3CDTF">2021-09-08T16:33:00Z</dcterms:created>
  <dcterms:modified xsi:type="dcterms:W3CDTF">2023-07-20T05:43:00Z</dcterms:modified>
</cp:coreProperties>
</file>